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hint="eastAsia" w:ascii="仿宋" w:hAnsi="仿宋" w:eastAsia="仿宋"/>
          <w:b/>
          <w:bCs/>
          <w:szCs w:val="21"/>
          <w:u w:val="single"/>
        </w:rPr>
      </w:pPr>
      <w:r>
        <w:rPr>
          <w:rFonts w:hint="eastAsia" w:ascii="仿宋" w:hAnsi="仿宋" w:eastAsia="仿宋"/>
          <w:b/>
          <w:bCs/>
          <w:sz w:val="32"/>
        </w:rPr>
        <w:t xml:space="preserve">学科分类 </w:t>
      </w:r>
      <w:r>
        <w:rPr>
          <w:rFonts w:hint="eastAsia" w:ascii="楷体" w:hAnsi="楷体" w:eastAsia="楷体"/>
          <w:sz w:val="32"/>
          <w:u w:val="single"/>
        </w:rPr>
        <w:t xml:space="preserve">                           </w:t>
      </w:r>
    </w:p>
    <w:p w14:paraId="0EC1D878">
      <w:pPr>
        <w:ind w:firstLine="955" w:firstLineChars="453"/>
        <w:rPr>
          <w:rFonts w:hint="eastAsia" w:ascii="仿宋" w:hAnsi="仿宋" w:eastAsia="仿宋"/>
          <w:b/>
          <w:bCs/>
          <w:szCs w:val="21"/>
          <w:u w:val="single"/>
        </w:rPr>
      </w:pPr>
    </w:p>
    <w:p w14:paraId="164D093E">
      <w:pPr>
        <w:ind w:firstLine="1455" w:firstLineChars="453"/>
        <w:rPr>
          <w:rFonts w:hint="eastAsia" w:ascii="仿宋" w:hAnsi="仿宋" w:eastAsia="仿宋"/>
          <w:b/>
          <w:bCs/>
          <w:szCs w:val="21"/>
          <w:u w:val="single"/>
        </w:rPr>
      </w:pPr>
      <w:r>
        <w:rPr>
          <w:rFonts w:hint="eastAsia" w:ascii="仿宋" w:hAnsi="仿宋" w:eastAsia="仿宋"/>
          <w:b/>
          <w:bCs/>
          <w:sz w:val="32"/>
        </w:rPr>
        <w:t xml:space="preserve">项目类别 </w:t>
      </w:r>
      <w:r>
        <w:rPr>
          <w:rFonts w:hint="eastAsia" w:ascii="楷体" w:hAnsi="楷体" w:eastAsia="楷体"/>
          <w:sz w:val="32"/>
          <w:u w:val="single"/>
        </w:rPr>
        <w:t xml:space="preserve">               </w:t>
      </w:r>
      <w:r>
        <w:rPr>
          <w:rFonts w:hint="eastAsia" w:ascii="仿宋" w:hAnsi="仿宋" w:eastAsia="仿宋"/>
          <w:b/>
          <w:bCs/>
          <w:szCs w:val="21"/>
          <w:u w:val="single"/>
        </w:rPr>
        <w:t xml:space="preserve">                  </w:t>
      </w:r>
    </w:p>
    <w:p w14:paraId="07DA552F">
      <w:pPr>
        <w:ind w:firstLine="955" w:firstLineChars="453"/>
        <w:rPr>
          <w:rFonts w:hint="eastAsia" w:ascii="仿宋" w:hAnsi="仿宋" w:eastAsia="仿宋"/>
          <w:b/>
          <w:bCs/>
          <w:szCs w:val="21"/>
          <w:u w:val="single"/>
        </w:rPr>
      </w:pPr>
    </w:p>
    <w:p w14:paraId="36986B5A">
      <w:pPr>
        <w:ind w:firstLine="1455" w:firstLineChars="453"/>
        <w:rPr>
          <w:rFonts w:hint="eastAsia" w:ascii="仿宋" w:hAnsi="仿宋" w:eastAsia="仿宋"/>
          <w:b/>
          <w:bCs/>
          <w:szCs w:val="21"/>
          <w:u w:val="single"/>
        </w:rPr>
      </w:pPr>
      <w:r>
        <w:rPr>
          <w:rFonts w:hint="eastAsia" w:ascii="仿宋" w:hAnsi="仿宋" w:eastAsia="仿宋"/>
          <w:b/>
          <w:bCs/>
          <w:sz w:val="32"/>
        </w:rPr>
        <w:t xml:space="preserve">课题名称 </w:t>
      </w:r>
      <w:r>
        <w:rPr>
          <w:rFonts w:hint="eastAsia" w:ascii="楷体" w:hAnsi="楷体" w:eastAsia="楷体"/>
          <w:sz w:val="32"/>
          <w:u w:val="single"/>
        </w:rPr>
        <w:t xml:space="preserve">                           </w:t>
      </w:r>
    </w:p>
    <w:p w14:paraId="2016B65B">
      <w:pPr>
        <w:ind w:firstLine="955" w:firstLineChars="453"/>
        <w:rPr>
          <w:rFonts w:hint="eastAsia" w:ascii="仿宋" w:hAnsi="仿宋" w:eastAsia="仿宋"/>
          <w:b/>
          <w:bCs/>
          <w:szCs w:val="21"/>
          <w:u w:val="single"/>
        </w:rPr>
      </w:pPr>
    </w:p>
    <w:p w14:paraId="23E8C8A6">
      <w:pPr>
        <w:ind w:firstLine="1455" w:firstLineChars="453"/>
        <w:rPr>
          <w:rFonts w:hint="eastAsia" w:ascii="仿宋" w:hAnsi="仿宋" w:eastAsia="仿宋"/>
          <w:b/>
          <w:bCs/>
          <w:szCs w:val="21"/>
          <w:u w:val="single"/>
        </w:rPr>
      </w:pPr>
      <w:r>
        <w:rPr>
          <w:rFonts w:hint="eastAsia" w:ascii="仿宋" w:hAnsi="仿宋" w:eastAsia="仿宋"/>
          <w:b/>
          <w:bCs/>
          <w:sz w:val="32"/>
        </w:rPr>
        <w:t>申 请 人</w:t>
      </w:r>
      <w:r>
        <w:rPr>
          <w:rFonts w:hint="eastAsia" w:ascii="楷体" w:hAnsi="楷体" w:eastAsia="楷体"/>
          <w:sz w:val="32"/>
          <w:u w:val="single"/>
        </w:rPr>
        <w:t xml:space="preserve">                            </w:t>
      </w:r>
    </w:p>
    <w:p w14:paraId="50EAE2D0">
      <w:pPr>
        <w:ind w:firstLine="955" w:firstLineChars="453"/>
        <w:rPr>
          <w:rFonts w:hint="eastAsia" w:ascii="仿宋" w:hAnsi="仿宋" w:eastAsia="仿宋"/>
          <w:b/>
          <w:bCs/>
          <w:szCs w:val="21"/>
          <w:u w:val="single"/>
        </w:rPr>
      </w:pPr>
    </w:p>
    <w:p w14:paraId="169A2FCE">
      <w:pPr>
        <w:ind w:firstLine="1455" w:firstLineChars="453"/>
        <w:rPr>
          <w:rFonts w:hint="eastAsia"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r>
        <w:rPr>
          <w:rFonts w:hint="eastAsia" w:ascii="楷体" w:hAnsi="楷体" w:eastAsia="楷体"/>
          <w:sz w:val="32"/>
          <w:u w:val="single"/>
          <w:lang w:eastAsia="zh-CN"/>
        </w:rPr>
        <w:t>湖南交通工程学院</w:t>
      </w:r>
      <w:r>
        <w:rPr>
          <w:rFonts w:hint="eastAsia" w:ascii="仿宋" w:hAnsi="仿宋" w:eastAsia="仿宋"/>
          <w:b/>
          <w:bCs/>
          <w:sz w:val="32"/>
          <w:u w:val="single"/>
        </w:rPr>
        <w:t xml:space="preserve">      </w:t>
      </w:r>
      <w:bookmarkStart w:id="1" w:name="_GoBack"/>
      <w:bookmarkEnd w:id="1"/>
    </w:p>
    <w:p w14:paraId="2E58B209">
      <w:pPr>
        <w:ind w:firstLine="955" w:firstLineChars="453"/>
        <w:rPr>
          <w:rFonts w:hint="eastAsia" w:ascii="仿宋" w:hAnsi="仿宋" w:eastAsia="仿宋"/>
          <w:b/>
          <w:bCs/>
          <w:szCs w:val="21"/>
          <w:u w:val="single"/>
        </w:rPr>
      </w:pPr>
    </w:p>
    <w:p w14:paraId="32A994B2">
      <w:pPr>
        <w:ind w:firstLine="1455" w:firstLineChars="453"/>
        <w:rPr>
          <w:rFonts w:hint="eastAsia"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r>
        <w:rPr>
          <w:rFonts w:hint="eastAsia" w:ascii="楷体" w:hAnsi="楷体" w:eastAsia="楷体"/>
          <w:sz w:val="32"/>
          <w:u w:val="single"/>
        </w:rPr>
        <w:t>2026年5月30日</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2026年5月制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hint="eastAsia"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保证以足够的时间和精力，严格按计划认真组织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hint="eastAsia"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2026年 6 月 3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hint="eastAsia"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hint="eastAsia"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hint="eastAsia"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hint="eastAsia"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——粗框内填3个字符，即二级学科代码；细框内填二级学科名称。例如，申报哲学学科伦理学专业，则在粗框内填“ZXE”，细框内填“哲学伦理学”字样。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rPr>
          <w:rFonts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color w:val="000000"/>
              </w:rPr>
            </w:pPr>
            <w:r>
              <w:rPr>
                <w:rFonts w:hint="eastAsia"/>
                <w:color w:val="000000"/>
              </w:rPr>
              <w:t>本人签字</w:t>
            </w:r>
          </w:p>
          <w:p w14:paraId="27093BE3">
            <w:pPr>
              <w:jc w:val="center"/>
              <w:rPr>
                <w:color w:val="000000"/>
              </w:rPr>
            </w:pPr>
            <w:r>
              <w:rPr>
                <w:rFonts w:hint="eastAsia" w:ascii="楷体" w:hAnsi="楷体" w:eastAsia="楷体" w:cs="楷体"/>
                <w:color w:val="000000"/>
                <w:sz w:val="15"/>
                <w:szCs w:val="15"/>
              </w:rPr>
              <w:t>（签字即代表承诺保证以足够的时间和精力参与研究）</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w:t>
            </w:r>
            <w:r>
              <w:rPr>
                <w:rFonts w:hint="eastAsia"/>
                <w:color w:val="000000"/>
                <w:spacing w:val="-4"/>
                <w:szCs w:val="21"/>
                <w:highlight w:val="yellow"/>
              </w:rPr>
              <w:t>千字</w:t>
            </w:r>
            <w:r>
              <w:rPr>
                <w:rFonts w:hint="eastAsia"/>
                <w:color w:val="000000"/>
                <w:spacing w:val="-4"/>
                <w:szCs w:val="21"/>
              </w:rPr>
              <w:t>）</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w:t>
            </w:r>
            <w:r>
              <w:rPr>
                <w:rFonts w:hint="eastAsia"/>
                <w:color w:val="000000"/>
                <w:highlight w:val="yellow"/>
              </w:rPr>
              <w:t>万元</w:t>
            </w:r>
            <w:r>
              <w:rPr>
                <w:rFonts w:hint="eastAsia"/>
                <w:color w:val="000000"/>
              </w:rPr>
              <w:t>）</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hint="eastAsia"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r>
              <w:rPr>
                <w:rFonts w:hint="eastAsia" w:ascii="宋体"/>
                <w:color w:val="000000"/>
              </w:rPr>
              <w:t xml:space="preserve">                   </w:t>
            </w:r>
            <w:r>
              <w:rPr>
                <w:rFonts w:hint="eastAsia" w:ascii="宋体"/>
                <w:color w:val="EE0000"/>
              </w:rPr>
              <w:t>（注：</w:t>
            </w:r>
            <w:r>
              <w:rPr>
                <w:rFonts w:hint="eastAsia"/>
                <w:color w:val="EE0000"/>
              </w:rPr>
              <w:t>重点14万元；一般、青年8万元</w:t>
            </w:r>
            <w:r>
              <w:rPr>
                <w:rFonts w:hint="eastAsia" w:ascii="宋体"/>
                <w:color w:val="EE0000"/>
              </w:rPr>
              <w:t>）</w:t>
            </w: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r>
              <w:rPr>
                <w:rFonts w:hint="eastAsia" w:ascii="宋体"/>
                <w:color w:val="000000"/>
              </w:rPr>
              <w:t xml:space="preserve">                   </w:t>
            </w:r>
            <w:r>
              <w:rPr>
                <w:rFonts w:hint="eastAsia" w:ascii="宋体"/>
                <w:color w:val="EE0000"/>
              </w:rPr>
              <w:t>（注：</w:t>
            </w:r>
            <w:r>
              <w:rPr>
                <w:rFonts w:hint="eastAsia"/>
                <w:color w:val="EE0000"/>
              </w:rPr>
              <w:t>重点35万元；一般、青年20万元</w:t>
            </w:r>
            <w:r>
              <w:rPr>
                <w:rFonts w:hint="eastAsia" w:ascii="宋体"/>
                <w:color w:val="EE0000"/>
              </w:rPr>
              <w:t>）</w:t>
            </w:r>
          </w:p>
        </w:tc>
      </w:tr>
    </w:tbl>
    <w:p w14:paraId="54E0D359">
      <w:pPr>
        <w:ind w:firstLine="420" w:firstLineChars="200"/>
        <w:jc w:val="left"/>
        <w:rPr>
          <w:rFonts w:hint="eastAsia"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791A5A28">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0F0CBE7A">
            <w:pPr>
              <w:jc w:val="left"/>
              <w:rPr>
                <w:color w:val="000000"/>
              </w:rPr>
            </w:pPr>
          </w:p>
          <w:p w14:paraId="1AD15488">
            <w:pPr>
              <w:spacing w:line="360" w:lineRule="auto"/>
              <w:ind w:firstLine="560" w:firstLineChars="200"/>
              <w:jc w:val="left"/>
              <w:rPr>
                <w:rFonts w:ascii="楷体" w:hAnsi="楷体" w:eastAsia="楷体"/>
                <w:bCs/>
                <w:sz w:val="28"/>
                <w:szCs w:val="28"/>
              </w:rPr>
            </w:pPr>
            <w:r>
              <w:rPr>
                <w:rFonts w:hint="eastAsia" w:ascii="楷体" w:hAnsi="楷体" w:eastAsia="楷体"/>
                <w:bCs/>
                <w:sz w:val="28"/>
                <w:szCs w:val="28"/>
              </w:rPr>
              <w:t>申请书所填内容属实；该课题负责人及参加者的政治和业务素质适合承担本课题的研究工作；本单位能提供完成本课题所需的时间和条件，并同意承担本项目的管理任务和信誉保证。</w:t>
            </w:r>
          </w:p>
          <w:p w14:paraId="3D7F4901">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2026年6月5日</w:t>
            </w:r>
            <w:r>
              <w:rPr>
                <w:color w:val="000000"/>
              </w:rPr>
              <w:t xml:space="preserve">                        </w:t>
            </w:r>
            <w:r>
              <w:rPr>
                <w:rFonts w:hint="eastAsia"/>
                <w:color w:val="000000"/>
              </w:rPr>
              <w:t xml:space="preserve">        </w:t>
            </w:r>
            <w:r>
              <w:rPr>
                <w:color w:val="000000"/>
              </w:rPr>
              <w:t xml:space="preserve">  </w:t>
            </w:r>
            <w:r>
              <w:rPr>
                <w:rFonts w:hint="eastAsia"/>
                <w:color w:val="000000"/>
              </w:rPr>
              <w:t>2026年6月5日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5"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18BA090">
            <w:pPr>
              <w:spacing w:line="360" w:lineRule="auto"/>
              <w:ind w:firstLine="560" w:firstLineChars="200"/>
              <w:jc w:val="left"/>
              <w:rPr>
                <w:rFonts w:ascii="楷体" w:hAnsi="楷体" w:eastAsia="楷体"/>
                <w:color w:val="000000"/>
                <w:sz w:val="28"/>
                <w:szCs w:val="28"/>
              </w:rPr>
            </w:pPr>
            <w:r>
              <w:rPr>
                <w:rFonts w:hint="eastAsia" w:ascii="楷体" w:hAnsi="楷体" w:eastAsia="楷体"/>
                <w:color w:val="000000"/>
                <w:sz w:val="28"/>
                <w:szCs w:val="28"/>
              </w:rPr>
              <w:t>本表填写内容及责任单位承诺内容属实，同意申请人所在单位审核意见；该项目如获立项，我办愿意承担本项目的管理任务和信誉保证，对课题研究实行全过程监督；同意报全国哲学社会科学工作办公室。</w:t>
            </w:r>
          </w:p>
          <w:p w14:paraId="51CFCB08">
            <w:pPr>
              <w:rPr>
                <w:color w:val="000000"/>
              </w:rPr>
            </w:pP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right="72" w:firstLine="6090" w:firstLineChars="2900"/>
              <w:jc w:val="left"/>
              <w:rPr>
                <w:color w:val="000000"/>
              </w:rPr>
            </w:pPr>
            <w:r>
              <w:rPr>
                <w:rFonts w:hint="eastAsia"/>
                <w:color w:val="000000"/>
              </w:rPr>
              <w:t>2026年6月20日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962ED"/>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222F"/>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31A"/>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D1C7A"/>
    <w:rsid w:val="009D1D7F"/>
    <w:rsid w:val="009F70EC"/>
    <w:rsid w:val="00A12E5E"/>
    <w:rsid w:val="00A130CF"/>
    <w:rsid w:val="00A16BD0"/>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27B81"/>
    <w:rsid w:val="00C307E8"/>
    <w:rsid w:val="00C45C25"/>
    <w:rsid w:val="00C6458C"/>
    <w:rsid w:val="00C73F81"/>
    <w:rsid w:val="00C9752B"/>
    <w:rsid w:val="00CA0675"/>
    <w:rsid w:val="00CA4C40"/>
    <w:rsid w:val="00CA5853"/>
    <w:rsid w:val="00CA5B45"/>
    <w:rsid w:val="00CB5603"/>
    <w:rsid w:val="00CD2F59"/>
    <w:rsid w:val="00CE7ADC"/>
    <w:rsid w:val="00D130C3"/>
    <w:rsid w:val="00D1441E"/>
    <w:rsid w:val="00D17274"/>
    <w:rsid w:val="00D24CDB"/>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3799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4FEF61CF"/>
    <w:rsid w:val="504A59D9"/>
    <w:rsid w:val="5AF7F0A1"/>
    <w:rsid w:val="5B121B72"/>
    <w:rsid w:val="5DB56CE6"/>
    <w:rsid w:val="5FF71ECC"/>
    <w:rsid w:val="5FFBBED5"/>
    <w:rsid w:val="63F46E0A"/>
    <w:rsid w:val="67EE9774"/>
    <w:rsid w:val="6CD7509C"/>
    <w:rsid w:val="6CED4ACD"/>
    <w:rsid w:val="6D4B6D20"/>
    <w:rsid w:val="6DD52C3E"/>
    <w:rsid w:val="6E8C77D6"/>
    <w:rsid w:val="70C20214"/>
    <w:rsid w:val="71DD58DB"/>
    <w:rsid w:val="747E2E7E"/>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qFormat/>
    <w:uiPriority w:val="0"/>
    <w:rPr>
      <w:rFonts w:eastAsia="宋体"/>
      <w:kern w:val="2"/>
      <w:sz w:val="21"/>
    </w:rPr>
  </w:style>
  <w:style w:type="character" w:customStyle="1" w:styleId="17">
    <w:name w:val="批注主题 字符"/>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2867</Words>
  <Characters>2931</Characters>
  <Lines>27</Lines>
  <Paragraphs>7</Paragraphs>
  <TotalTime>20</TotalTime>
  <ScaleCrop>false</ScaleCrop>
  <LinksUpToDate>false</LinksUpToDate>
  <CharactersWithSpaces>3550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2026-05-08T21:44:00Z</dcterms:created>
  <dc:creator>房鸣</dc:creator>
  <cp:lastModifiedBy>时光就得珍惜</cp:lastModifiedBy>
  <cp:lastPrinted>2026-05-01T09:49:00Z</cp:lastPrinted>
  <dcterms:modified xsi:type="dcterms:W3CDTF">2026-05-13T08:06:34Z</dcterms:modified>
  <dc:title>年度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AC3FF56191A246EC92F8F5C3A7E11DBF_13</vt:lpwstr>
  </property>
  <property fmtid="{D5CDD505-2E9C-101B-9397-08002B2CF9AE}" pid="4" name="KSOTemplateDocerSaveRecord">
    <vt:lpwstr>eyJoZGlkIjoiZjJhY2M2YmVkODVhNDA4YWI1YTYwZTYwMWE1YjVjZjkiLCJ1c2VySWQiOiIzMTUyMzE3NzIifQ==</vt:lpwstr>
  </property>
</Properties>
</file>